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4436" w14:textId="77777777" w:rsidR="006B3101" w:rsidRPr="00AD2AC8" w:rsidRDefault="00A50399" w:rsidP="004D5A94">
      <w:pPr>
        <w:spacing w:before="75" w:line="360" w:lineRule="auto"/>
        <w:ind w:left="101" w:right="396"/>
        <w:rPr>
          <w:b/>
        </w:rPr>
      </w:pPr>
      <w:r w:rsidRPr="00AD2AC8">
        <w:rPr>
          <w:b/>
        </w:rPr>
        <w:t>ILMO OFICIAL DO REGISTRO DE IMÓVEIS DA 1ª CIRCUNSCRIÇÃO DE</w:t>
      </w:r>
      <w:r w:rsidRPr="00AD2AC8">
        <w:rPr>
          <w:b/>
          <w:spacing w:val="-57"/>
        </w:rPr>
        <w:t xml:space="preserve"> </w:t>
      </w:r>
      <w:r w:rsidRPr="00AD2AC8">
        <w:rPr>
          <w:b/>
        </w:rPr>
        <w:t>CURITIBA-PR.</w:t>
      </w:r>
    </w:p>
    <w:p w14:paraId="4A49B976" w14:textId="77777777" w:rsidR="006B3101" w:rsidRPr="00AD2AC8" w:rsidRDefault="006B3101" w:rsidP="004D5A94">
      <w:pPr>
        <w:pStyle w:val="Corpodetexto"/>
        <w:spacing w:line="360" w:lineRule="auto"/>
        <w:rPr>
          <w:b/>
          <w:sz w:val="22"/>
          <w:szCs w:val="22"/>
        </w:rPr>
      </w:pPr>
    </w:p>
    <w:p w14:paraId="095CC8A6" w14:textId="77777777" w:rsidR="006B3101" w:rsidRPr="00AD2AC8" w:rsidRDefault="006B3101" w:rsidP="004D5A94">
      <w:pPr>
        <w:pStyle w:val="Corpodetexto"/>
        <w:spacing w:line="360" w:lineRule="auto"/>
        <w:jc w:val="center"/>
        <w:rPr>
          <w:b/>
          <w:sz w:val="22"/>
          <w:szCs w:val="22"/>
        </w:rPr>
      </w:pPr>
    </w:p>
    <w:p w14:paraId="1EE78507" w14:textId="675875DE" w:rsidR="006B3101" w:rsidRPr="00AD2AC8" w:rsidRDefault="003E66C3" w:rsidP="004D5A94">
      <w:pPr>
        <w:pStyle w:val="Corpodetexto"/>
        <w:spacing w:line="360" w:lineRule="auto"/>
        <w:jc w:val="center"/>
        <w:rPr>
          <w:b/>
          <w:sz w:val="22"/>
          <w:szCs w:val="22"/>
        </w:rPr>
      </w:pPr>
      <w:r w:rsidRPr="00AD2AC8">
        <w:rPr>
          <w:b/>
          <w:sz w:val="22"/>
          <w:szCs w:val="22"/>
        </w:rPr>
        <w:t>DECLARAÇÃO</w:t>
      </w:r>
      <w:r w:rsidR="00AD2AC8">
        <w:rPr>
          <w:b/>
          <w:sz w:val="22"/>
          <w:szCs w:val="22"/>
        </w:rPr>
        <w:t xml:space="preserve"> DE DÉBITOS CONDOMINIAIS</w:t>
      </w:r>
    </w:p>
    <w:p w14:paraId="32E715BE" w14:textId="77777777" w:rsidR="006B3101" w:rsidRPr="00AD2AC8" w:rsidRDefault="006B3101" w:rsidP="004D5A94">
      <w:pPr>
        <w:pStyle w:val="Corpodetexto"/>
        <w:spacing w:line="360" w:lineRule="auto"/>
        <w:jc w:val="center"/>
        <w:rPr>
          <w:b/>
          <w:sz w:val="22"/>
          <w:szCs w:val="22"/>
        </w:rPr>
      </w:pPr>
    </w:p>
    <w:p w14:paraId="6639D657" w14:textId="77777777" w:rsidR="006B3101" w:rsidRPr="00AD2AC8" w:rsidRDefault="006B3101" w:rsidP="004D5A94">
      <w:pPr>
        <w:pStyle w:val="Corpodetexto"/>
        <w:spacing w:line="360" w:lineRule="auto"/>
        <w:rPr>
          <w:b/>
          <w:sz w:val="22"/>
          <w:szCs w:val="22"/>
        </w:rPr>
      </w:pPr>
    </w:p>
    <w:p w14:paraId="53E0A9E9" w14:textId="77777777" w:rsidR="006B3101" w:rsidRPr="00AD2AC8" w:rsidRDefault="006B3101" w:rsidP="004D5A94">
      <w:pPr>
        <w:pStyle w:val="Corpodetexto"/>
        <w:spacing w:before="10" w:line="360" w:lineRule="auto"/>
        <w:jc w:val="both"/>
        <w:rPr>
          <w:b/>
          <w:sz w:val="22"/>
          <w:szCs w:val="22"/>
        </w:rPr>
      </w:pPr>
    </w:p>
    <w:p w14:paraId="636F15EE" w14:textId="49BCD832" w:rsidR="008215D6" w:rsidRPr="00AD2AC8" w:rsidRDefault="00577F5F" w:rsidP="004D5A94">
      <w:pPr>
        <w:pStyle w:val="Corpodetexto"/>
        <w:tabs>
          <w:tab w:val="left" w:pos="3449"/>
          <w:tab w:val="left" w:pos="5179"/>
          <w:tab w:val="left" w:pos="5316"/>
          <w:tab w:val="left" w:pos="6569"/>
          <w:tab w:val="left" w:pos="8590"/>
        </w:tabs>
        <w:spacing w:before="58" w:line="360" w:lineRule="auto"/>
        <w:ind w:left="101" w:right="107"/>
        <w:jc w:val="both"/>
        <w:rPr>
          <w:sz w:val="22"/>
          <w:szCs w:val="22"/>
        </w:rPr>
      </w:pPr>
      <w:r w:rsidRPr="00AD2AC8">
        <w:rPr>
          <w:w w:val="99"/>
          <w:sz w:val="22"/>
          <w:szCs w:val="22"/>
        </w:rPr>
        <w:t>Eu,</w:t>
      </w:r>
      <w:r w:rsidRPr="00AD2AC8">
        <w:rPr>
          <w:w w:val="99"/>
          <w:sz w:val="22"/>
          <w:szCs w:val="22"/>
          <w:u w:val="single"/>
        </w:rPr>
        <w:t xml:space="preserve"> </w:t>
      </w:r>
      <w:r w:rsidR="00A50399" w:rsidRPr="00AD2AC8">
        <w:rPr>
          <w:w w:val="99"/>
          <w:sz w:val="22"/>
          <w:szCs w:val="22"/>
          <w:u w:val="single"/>
        </w:rPr>
        <w:t xml:space="preserve"> </w:t>
      </w:r>
      <w:r w:rsidR="00A50399" w:rsidRPr="00AD2AC8">
        <w:rPr>
          <w:sz w:val="22"/>
          <w:szCs w:val="22"/>
          <w:u w:val="single"/>
        </w:rPr>
        <w:tab/>
      </w:r>
      <w:r w:rsidR="00A50399" w:rsidRPr="00AD2AC8">
        <w:rPr>
          <w:sz w:val="22"/>
          <w:szCs w:val="22"/>
          <w:u w:val="single"/>
        </w:rPr>
        <w:tab/>
      </w:r>
      <w:r w:rsidR="00A50399" w:rsidRPr="00AD2AC8">
        <w:rPr>
          <w:sz w:val="22"/>
          <w:szCs w:val="22"/>
          <w:u w:val="single"/>
        </w:rPr>
        <w:tab/>
      </w:r>
      <w:r w:rsidR="00A50399" w:rsidRPr="00AD2AC8">
        <w:rPr>
          <w:sz w:val="22"/>
          <w:szCs w:val="22"/>
          <w:u w:val="single"/>
        </w:rPr>
        <w:tab/>
      </w:r>
      <w:r w:rsidR="00A50399" w:rsidRPr="00AD2AC8">
        <w:rPr>
          <w:sz w:val="22"/>
          <w:szCs w:val="22"/>
        </w:rPr>
        <w:t>,</w:t>
      </w:r>
      <w:r w:rsidRPr="00AD2AC8">
        <w:rPr>
          <w:sz w:val="22"/>
          <w:szCs w:val="22"/>
        </w:rPr>
        <w:t xml:space="preserve"> </w:t>
      </w:r>
      <w:r w:rsidR="00A50399" w:rsidRPr="00AD2AC8">
        <w:rPr>
          <w:sz w:val="22"/>
          <w:szCs w:val="22"/>
        </w:rPr>
        <w:t>portador</w:t>
      </w:r>
      <w:r w:rsidRPr="00AD2AC8">
        <w:rPr>
          <w:sz w:val="22"/>
          <w:szCs w:val="22"/>
        </w:rPr>
        <w:t>(a)</w:t>
      </w:r>
      <w:r w:rsidR="00A50399" w:rsidRPr="00AD2AC8">
        <w:rPr>
          <w:spacing w:val="-57"/>
          <w:sz w:val="22"/>
          <w:szCs w:val="22"/>
        </w:rPr>
        <w:t xml:space="preserve"> </w:t>
      </w:r>
      <w:r w:rsidRPr="00AD2AC8">
        <w:rPr>
          <w:spacing w:val="-57"/>
          <w:sz w:val="22"/>
          <w:szCs w:val="22"/>
        </w:rPr>
        <w:t xml:space="preserve">     </w:t>
      </w:r>
      <w:r w:rsidR="00A50399" w:rsidRPr="00AD2AC8">
        <w:rPr>
          <w:sz w:val="22"/>
          <w:szCs w:val="22"/>
        </w:rPr>
        <w:t>da</w:t>
      </w:r>
      <w:r w:rsidR="00A50399" w:rsidRPr="00AD2AC8">
        <w:rPr>
          <w:spacing w:val="-2"/>
          <w:sz w:val="22"/>
          <w:szCs w:val="22"/>
        </w:rPr>
        <w:t xml:space="preserve"> </w:t>
      </w:r>
      <w:r w:rsidR="00A50399" w:rsidRPr="00AD2AC8">
        <w:rPr>
          <w:sz w:val="22"/>
          <w:szCs w:val="22"/>
        </w:rPr>
        <w:t>cédula</w:t>
      </w:r>
      <w:r w:rsidR="00A50399" w:rsidRPr="00AD2AC8">
        <w:rPr>
          <w:spacing w:val="-1"/>
          <w:sz w:val="22"/>
          <w:szCs w:val="22"/>
        </w:rPr>
        <w:t xml:space="preserve"> </w:t>
      </w:r>
      <w:r w:rsidR="00A50399" w:rsidRPr="00AD2AC8">
        <w:rPr>
          <w:sz w:val="22"/>
          <w:szCs w:val="22"/>
        </w:rPr>
        <w:t>de</w:t>
      </w:r>
      <w:r w:rsidR="00A50399" w:rsidRPr="00AD2AC8">
        <w:rPr>
          <w:spacing w:val="-1"/>
          <w:sz w:val="22"/>
          <w:szCs w:val="22"/>
        </w:rPr>
        <w:t xml:space="preserve"> </w:t>
      </w:r>
      <w:r w:rsidR="00A50399" w:rsidRPr="00AD2AC8">
        <w:rPr>
          <w:sz w:val="22"/>
          <w:szCs w:val="22"/>
        </w:rPr>
        <w:t>identidade</w:t>
      </w:r>
      <w:r w:rsidR="00A50399" w:rsidRPr="00AD2AC8">
        <w:rPr>
          <w:spacing w:val="-1"/>
          <w:sz w:val="22"/>
          <w:szCs w:val="22"/>
        </w:rPr>
        <w:t xml:space="preserve"> </w:t>
      </w:r>
      <w:r w:rsidRPr="00AD2AC8">
        <w:rPr>
          <w:spacing w:val="-1"/>
          <w:sz w:val="22"/>
          <w:szCs w:val="22"/>
        </w:rPr>
        <w:t>______</w:t>
      </w:r>
      <w:r w:rsidR="00A50399" w:rsidRPr="00AD2AC8">
        <w:rPr>
          <w:sz w:val="22"/>
          <w:szCs w:val="22"/>
        </w:rPr>
        <w:t>_</w:t>
      </w:r>
      <w:r w:rsidRPr="00AD2AC8">
        <w:rPr>
          <w:sz w:val="22"/>
          <w:szCs w:val="22"/>
        </w:rPr>
        <w:t xml:space="preserve">_________________, </w:t>
      </w:r>
      <w:r w:rsidR="00A50399" w:rsidRPr="00AD2AC8">
        <w:rPr>
          <w:sz w:val="22"/>
          <w:szCs w:val="22"/>
        </w:rPr>
        <w:t>inscrito</w:t>
      </w:r>
      <w:r w:rsidRPr="00AD2AC8">
        <w:rPr>
          <w:sz w:val="22"/>
          <w:szCs w:val="22"/>
        </w:rPr>
        <w:t>(a)</w:t>
      </w:r>
      <w:r w:rsidR="00A50399" w:rsidRPr="00AD2AC8">
        <w:rPr>
          <w:sz w:val="22"/>
          <w:szCs w:val="22"/>
        </w:rPr>
        <w:t xml:space="preserve"> no</w:t>
      </w:r>
      <w:r w:rsidR="00A50399" w:rsidRPr="00AD2AC8">
        <w:rPr>
          <w:spacing w:val="-1"/>
          <w:sz w:val="22"/>
          <w:szCs w:val="22"/>
        </w:rPr>
        <w:t xml:space="preserve"> </w:t>
      </w:r>
      <w:r w:rsidR="00A50399" w:rsidRPr="00AD2AC8">
        <w:rPr>
          <w:sz w:val="22"/>
          <w:szCs w:val="22"/>
        </w:rPr>
        <w:t>CPF/MF</w:t>
      </w:r>
      <w:r w:rsidR="00A50399" w:rsidRPr="00AD2AC8">
        <w:rPr>
          <w:spacing w:val="-2"/>
          <w:sz w:val="22"/>
          <w:szCs w:val="22"/>
        </w:rPr>
        <w:t xml:space="preserve"> </w:t>
      </w:r>
      <w:r w:rsidR="00A50399" w:rsidRPr="00AD2AC8">
        <w:rPr>
          <w:sz w:val="22"/>
          <w:szCs w:val="22"/>
        </w:rPr>
        <w:t>sob o</w:t>
      </w:r>
      <w:r w:rsidR="00A50399" w:rsidRPr="00AD2AC8">
        <w:rPr>
          <w:spacing w:val="-1"/>
          <w:sz w:val="22"/>
          <w:szCs w:val="22"/>
        </w:rPr>
        <w:t xml:space="preserve"> </w:t>
      </w:r>
      <w:r w:rsidR="00A50399" w:rsidRPr="00AD2AC8">
        <w:rPr>
          <w:sz w:val="22"/>
          <w:szCs w:val="22"/>
        </w:rPr>
        <w:t>nº</w:t>
      </w:r>
      <w:r w:rsidR="00A50399" w:rsidRPr="00AD2AC8">
        <w:rPr>
          <w:w w:val="99"/>
          <w:sz w:val="22"/>
          <w:szCs w:val="22"/>
          <w:u w:val="single"/>
        </w:rPr>
        <w:t xml:space="preserve"> </w:t>
      </w:r>
      <w:r w:rsidR="00A50399" w:rsidRPr="00AD2AC8">
        <w:rPr>
          <w:sz w:val="22"/>
          <w:szCs w:val="22"/>
          <w:u w:val="single"/>
        </w:rPr>
        <w:tab/>
      </w:r>
      <w:r w:rsidR="003E753D" w:rsidRPr="00AD2AC8">
        <w:rPr>
          <w:sz w:val="22"/>
          <w:szCs w:val="22"/>
        </w:rPr>
        <w:t xml:space="preserve">DECLARO sob as penas da Lei, </w:t>
      </w:r>
      <w:r w:rsidR="00167BEE" w:rsidRPr="00AD2AC8">
        <w:rPr>
          <w:sz w:val="22"/>
          <w:szCs w:val="22"/>
        </w:rPr>
        <w:t xml:space="preserve">que o imóvel </w:t>
      </w:r>
      <w:r w:rsidR="008215D6" w:rsidRPr="00AD2AC8">
        <w:rPr>
          <w:sz w:val="22"/>
          <w:szCs w:val="22"/>
        </w:rPr>
        <w:t>objeto da matrícula nº __________</w:t>
      </w:r>
      <w:r w:rsidR="003E66C3" w:rsidRPr="00AD2AC8">
        <w:rPr>
          <w:sz w:val="22"/>
          <w:szCs w:val="22"/>
        </w:rPr>
        <w:t>_______________</w:t>
      </w:r>
      <w:r w:rsidR="008215D6" w:rsidRPr="00AD2AC8">
        <w:rPr>
          <w:sz w:val="22"/>
          <w:szCs w:val="22"/>
        </w:rPr>
        <w:t xml:space="preserve">_________, do Livro nº 2 de Registro Geral,  </w:t>
      </w:r>
      <w:r w:rsidR="003E66C3" w:rsidRPr="00AD2AC8">
        <w:rPr>
          <w:sz w:val="22"/>
          <w:szCs w:val="22"/>
        </w:rPr>
        <w:t>não possui dividas</w:t>
      </w:r>
      <w:r w:rsidR="006243A2" w:rsidRPr="00AD2AC8">
        <w:rPr>
          <w:sz w:val="22"/>
          <w:szCs w:val="22"/>
        </w:rPr>
        <w:t xml:space="preserve"> condominiais </w:t>
      </w:r>
      <w:r w:rsidR="003E66C3" w:rsidRPr="00AD2AC8">
        <w:rPr>
          <w:sz w:val="22"/>
          <w:szCs w:val="22"/>
        </w:rPr>
        <w:t>até a presente data.</w:t>
      </w:r>
    </w:p>
    <w:p w14:paraId="0D592D94" w14:textId="77777777" w:rsidR="003E66C3" w:rsidRPr="00AD2AC8" w:rsidRDefault="003E66C3" w:rsidP="004D5A94">
      <w:pPr>
        <w:pStyle w:val="Corpodetexto"/>
        <w:tabs>
          <w:tab w:val="left" w:pos="3449"/>
          <w:tab w:val="left" w:pos="5179"/>
          <w:tab w:val="left" w:pos="5316"/>
          <w:tab w:val="left" w:pos="6569"/>
          <w:tab w:val="left" w:pos="8590"/>
        </w:tabs>
        <w:spacing w:before="58" w:line="360" w:lineRule="auto"/>
        <w:ind w:left="101" w:right="107"/>
        <w:jc w:val="both"/>
        <w:rPr>
          <w:sz w:val="22"/>
          <w:szCs w:val="22"/>
        </w:rPr>
      </w:pPr>
    </w:p>
    <w:p w14:paraId="54D5D51C" w14:textId="7AC732EC" w:rsidR="003E753D" w:rsidRPr="00AD2AC8" w:rsidRDefault="008215D6" w:rsidP="004D5A94">
      <w:pPr>
        <w:pStyle w:val="Corpodetexto"/>
        <w:spacing w:line="360" w:lineRule="auto"/>
        <w:jc w:val="both"/>
        <w:rPr>
          <w:sz w:val="22"/>
          <w:szCs w:val="22"/>
        </w:rPr>
      </w:pPr>
      <w:r w:rsidRPr="00AD2AC8">
        <w:rPr>
          <w:sz w:val="22"/>
          <w:szCs w:val="22"/>
        </w:rPr>
        <w:t xml:space="preserve">  </w:t>
      </w:r>
      <w:r w:rsidR="003E753D" w:rsidRPr="00AD2AC8">
        <w:rPr>
          <w:sz w:val="22"/>
          <w:szCs w:val="22"/>
        </w:rPr>
        <w:t xml:space="preserve">Declaro estar ciente que comprovada a falsidade da presente declaração estarei sujeito as penas </w:t>
      </w:r>
      <w:r w:rsidRPr="00AD2AC8">
        <w:rPr>
          <w:sz w:val="22"/>
          <w:szCs w:val="22"/>
        </w:rPr>
        <w:t xml:space="preserve"> </w:t>
      </w:r>
      <w:r w:rsidR="003E753D" w:rsidRPr="00AD2AC8">
        <w:rPr>
          <w:sz w:val="22"/>
          <w:szCs w:val="22"/>
        </w:rPr>
        <w:t>previstas</w:t>
      </w:r>
      <w:r w:rsidRPr="00AD2AC8">
        <w:rPr>
          <w:sz w:val="22"/>
          <w:szCs w:val="22"/>
        </w:rPr>
        <w:t xml:space="preserve"> </w:t>
      </w:r>
      <w:r w:rsidR="003E753D" w:rsidRPr="00AD2AC8">
        <w:rPr>
          <w:sz w:val="22"/>
          <w:szCs w:val="22"/>
        </w:rPr>
        <w:t>em lei, conforme Art.299 do Código Penal Brasileiro.</w:t>
      </w:r>
    </w:p>
    <w:p w14:paraId="6FE935C9" w14:textId="77777777" w:rsidR="008215D6" w:rsidRPr="00AD2AC8" w:rsidRDefault="008215D6" w:rsidP="004D5A94">
      <w:pPr>
        <w:pStyle w:val="Corpodetexto"/>
        <w:spacing w:line="360" w:lineRule="auto"/>
        <w:jc w:val="both"/>
        <w:rPr>
          <w:sz w:val="22"/>
          <w:szCs w:val="22"/>
        </w:rPr>
      </w:pPr>
    </w:p>
    <w:p w14:paraId="6EF4D9C0" w14:textId="77777777" w:rsidR="006B3101" w:rsidRPr="00AD2AC8" w:rsidRDefault="006B3101" w:rsidP="004D5A94">
      <w:pPr>
        <w:pStyle w:val="Corpodetexto"/>
        <w:spacing w:before="3" w:line="360" w:lineRule="auto"/>
        <w:jc w:val="both"/>
        <w:rPr>
          <w:sz w:val="22"/>
          <w:szCs w:val="22"/>
        </w:rPr>
      </w:pPr>
    </w:p>
    <w:p w14:paraId="42528C6B" w14:textId="7E03AA68" w:rsidR="006B3101" w:rsidRPr="00AD2AC8" w:rsidRDefault="008215D6" w:rsidP="004D5A94">
      <w:pPr>
        <w:pStyle w:val="Corpodetexto"/>
        <w:tabs>
          <w:tab w:val="left" w:pos="1851"/>
          <w:tab w:val="left" w:pos="2515"/>
          <w:tab w:val="left" w:pos="3543"/>
        </w:tabs>
        <w:spacing w:before="59" w:line="360" w:lineRule="auto"/>
        <w:jc w:val="both"/>
        <w:rPr>
          <w:sz w:val="22"/>
          <w:szCs w:val="22"/>
        </w:rPr>
      </w:pPr>
      <w:r w:rsidRPr="00AD2AC8">
        <w:rPr>
          <w:sz w:val="22"/>
          <w:szCs w:val="22"/>
        </w:rPr>
        <w:t xml:space="preserve"> </w:t>
      </w:r>
      <w:r w:rsidR="00A50399" w:rsidRPr="00AD2AC8">
        <w:rPr>
          <w:sz w:val="22"/>
          <w:szCs w:val="22"/>
        </w:rPr>
        <w:t>Curitiba/PR,</w:t>
      </w:r>
      <w:r w:rsidR="00A50399" w:rsidRPr="00AD2AC8">
        <w:rPr>
          <w:sz w:val="22"/>
          <w:szCs w:val="22"/>
          <w:u w:val="single"/>
        </w:rPr>
        <w:tab/>
      </w:r>
      <w:r w:rsidR="00A50399" w:rsidRPr="00AD2AC8">
        <w:rPr>
          <w:sz w:val="22"/>
          <w:szCs w:val="22"/>
        </w:rPr>
        <w:t>/</w:t>
      </w:r>
      <w:r w:rsidR="00A50399" w:rsidRPr="00AD2AC8">
        <w:rPr>
          <w:sz w:val="22"/>
          <w:szCs w:val="22"/>
          <w:u w:val="single"/>
        </w:rPr>
        <w:tab/>
      </w:r>
      <w:r w:rsidR="00A50399" w:rsidRPr="00AD2AC8">
        <w:rPr>
          <w:sz w:val="22"/>
          <w:szCs w:val="22"/>
        </w:rPr>
        <w:t>/</w:t>
      </w:r>
      <w:r w:rsidR="00A50399" w:rsidRPr="00AD2AC8">
        <w:rPr>
          <w:sz w:val="22"/>
          <w:szCs w:val="22"/>
          <w:u w:val="single"/>
        </w:rPr>
        <w:tab/>
      </w:r>
      <w:r w:rsidR="00A50399" w:rsidRPr="00AD2AC8">
        <w:rPr>
          <w:sz w:val="22"/>
          <w:szCs w:val="22"/>
        </w:rPr>
        <w:t>.</w:t>
      </w:r>
    </w:p>
    <w:p w14:paraId="73E1AD79" w14:textId="77777777" w:rsidR="006B3101" w:rsidRPr="00AD2AC8" w:rsidRDefault="006B3101" w:rsidP="004D5A94">
      <w:pPr>
        <w:pStyle w:val="Corpodetexto"/>
        <w:spacing w:line="360" w:lineRule="auto"/>
        <w:jc w:val="both"/>
        <w:rPr>
          <w:sz w:val="22"/>
          <w:szCs w:val="22"/>
        </w:rPr>
      </w:pPr>
    </w:p>
    <w:p w14:paraId="33C8FB89" w14:textId="77777777" w:rsidR="006B3101" w:rsidRPr="00AD2AC8" w:rsidRDefault="006B3101" w:rsidP="004D5A94">
      <w:pPr>
        <w:pStyle w:val="Corpodetexto"/>
        <w:spacing w:line="360" w:lineRule="auto"/>
        <w:rPr>
          <w:sz w:val="22"/>
          <w:szCs w:val="22"/>
        </w:rPr>
      </w:pPr>
    </w:p>
    <w:p w14:paraId="406684EC" w14:textId="77777777" w:rsidR="006B3101" w:rsidRPr="00AD2AC8" w:rsidRDefault="006B3101" w:rsidP="004D5A94">
      <w:pPr>
        <w:pStyle w:val="Corpodetexto"/>
        <w:spacing w:line="360" w:lineRule="auto"/>
        <w:rPr>
          <w:sz w:val="22"/>
          <w:szCs w:val="22"/>
        </w:rPr>
      </w:pPr>
    </w:p>
    <w:p w14:paraId="38061685" w14:textId="77777777" w:rsidR="006B3101" w:rsidRPr="00AD2AC8" w:rsidRDefault="006B3101" w:rsidP="004D5A94">
      <w:pPr>
        <w:pStyle w:val="Corpodetexto"/>
        <w:spacing w:line="360" w:lineRule="auto"/>
        <w:rPr>
          <w:sz w:val="22"/>
          <w:szCs w:val="22"/>
        </w:rPr>
      </w:pPr>
    </w:p>
    <w:p w14:paraId="5C9ABC6A" w14:textId="64921FF9" w:rsidR="006B3101" w:rsidRPr="00AD2AC8" w:rsidRDefault="00A50399" w:rsidP="004D5A94">
      <w:pPr>
        <w:pStyle w:val="Corpodetexto"/>
        <w:spacing w:before="3" w:line="360" w:lineRule="auto"/>
        <w:rPr>
          <w:sz w:val="22"/>
          <w:szCs w:val="22"/>
        </w:rPr>
      </w:pPr>
      <w:r w:rsidRPr="00AD2AC8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BF640B" wp14:editId="38670E08">
                <wp:simplePos x="0" y="0"/>
                <wp:positionH relativeFrom="page">
                  <wp:posOffset>1080770</wp:posOffset>
                </wp:positionH>
                <wp:positionV relativeFrom="paragraph">
                  <wp:posOffset>186055</wp:posOffset>
                </wp:positionV>
                <wp:extent cx="2971800" cy="1270"/>
                <wp:effectExtent l="0" t="0" r="0" b="0"/>
                <wp:wrapTopAndBottom/>
                <wp:docPr id="135584368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680"/>
                            <a:gd name="T2" fmla="+- 0 6382 1702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102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8F8F8BF" id="Freeform 2" o:spid="_x0000_s1026" style="position:absolute;margin-left:85.1pt;margin-top:14.65pt;width:23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gKNmgIAAJgFAAAOAAAAZHJzL2Uyb0RvYy54bWysVNtu2zAMfR+wfxD0uKH1pVmTGnWKoV2H&#10;Ad0FaPYBiizHxmRRk5Q43dePouPUy7aXYX4QKJM6PDyieH2z7zTbKedbMCXPzlPOlJFQtWZT8q+r&#10;+7MFZz4IUwkNRpX8SXl+s3z54rq3hcqhAV0pxxDE+KK3JW9CsEWSeNmoTvhzsMqgswbXiYBbt0kq&#10;J3pE73SSp+ll0oOrrAOpvMe/d4OTLwm/rpUMn+vaq8B0yZFboNXRuo5rsrwWxcYJ27TyQEP8A4tO&#10;tAaTHqHuRBBs69rfoLpWOvBQh3MJXQJ13UpFNWA1WXpSzWMjrKJaUBxvjzL5/wcrP+0e7RcXqXv7&#10;APKbR0WS3vri6IkbjzFs3X+ECu9QbANQsfvadfEklsH2pOnTUVO1D0ziz/xqni1SlF6iL8vnJHki&#10;ivGs3PrwXgHhiN2DD8ONVGiRnhUzosOkK4SoO42X8/qMpSybpzkthxs8hmVj2KuErVLWs9nlYrzm&#10;Y1A+BhHW5cXiz1gXY1jEyidYyH8zMhTNSFruzYE1WkzEF5CSThZ81GeF3EaBEAGDYoV/icXcp7HD&#10;mUMKh6192tSOM2zq9SCJFSEyiymiyfqSkxTxRwc7tQJyhZObwyTPXm2mUXR8ympw44mYANtmMChp&#10;5Dq5WQP3rdZ0tdpEKlmap29IHA+6raI30vFus77Vju1EfK/0xWoQ7Zcw63y4E74Z4sg1FO1gaypK&#10;0yhRvTvYQbR6sBFIo+rU4LGn45zwxRqqJ+xvB8N4wHGGRgPuB2c9joaS++9b4RRn+oPBt3eVzWZx&#10;ltBm9mae48ZNPeupRxiJUCUPHFsimrdhmD9b69pNg5ky0sHAW3xXdRsfAPEbWB02+PxJhsOoivNl&#10;uqeo54G6/AkAAP//AwBQSwMEFAAGAAgAAAAhAEI4qEzdAAAACQEAAA8AAABkcnMvZG93bnJldi54&#10;bWxMj8FOwzAQRO9I/IO1SNyoQyJCGuJUqIhTuVCoxHETL3FEbEexm6Z/z/YEx5l9mp2pNosdxExT&#10;6L1TcL9KQJBrve5dp+Dz4/WuABEiOo2Dd6TgTAE29fVVhaX2J/dO8z52gkNcKFGBiXEspQytIYth&#10;5UdyfPv2k8XIcuqknvDE4XaQaZLk0mLv+IPBkbaG2p/90SrozCF7w/Vc2DHfvWzP2bBrvg5K3d4s&#10;z08gIi3xD4ZLfa4ONXdq/NHpIAbWj0nKqIJ0nYFgIM8KNpqL8QCyruT/BfUvAAAA//8DAFBLAQIt&#10;ABQABgAIAAAAIQC2gziS/gAAAOEBAAATAAAAAAAAAAAAAAAAAAAAAABbQ29udGVudF9UeXBlc10u&#10;eG1sUEsBAi0AFAAGAAgAAAAhADj9If/WAAAAlAEAAAsAAAAAAAAAAAAAAAAALwEAAF9yZWxzLy5y&#10;ZWxzUEsBAi0AFAAGAAgAAAAhAJmmAo2aAgAAmAUAAA4AAAAAAAAAAAAAAAAALgIAAGRycy9lMm9E&#10;b2MueG1sUEsBAi0AFAAGAAgAAAAhAEI4qEzdAAAACQEAAA8AAAAAAAAAAAAAAAAA9AQAAGRycy9k&#10;b3ducmV2LnhtbFBLBQYAAAAABAAEAPMAAAD+BQAAAAA=&#10;" path="m,l4680,e" filled="f" strokeweight=".28347mm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373B0F04" w14:textId="77777777" w:rsidR="006B3101" w:rsidRPr="00AD2AC8" w:rsidRDefault="006B3101" w:rsidP="004D5A94">
      <w:pPr>
        <w:pStyle w:val="Corpodetexto"/>
        <w:spacing w:before="1" w:line="360" w:lineRule="auto"/>
        <w:rPr>
          <w:sz w:val="22"/>
          <w:szCs w:val="22"/>
        </w:rPr>
      </w:pPr>
    </w:p>
    <w:p w14:paraId="6FBBE47E" w14:textId="77777777" w:rsidR="006B3101" w:rsidRPr="00AD2AC8" w:rsidRDefault="00A50399" w:rsidP="004D5A94">
      <w:pPr>
        <w:pStyle w:val="Corpodetexto"/>
        <w:spacing w:before="59" w:line="360" w:lineRule="auto"/>
        <w:ind w:left="101"/>
        <w:rPr>
          <w:sz w:val="22"/>
          <w:szCs w:val="22"/>
        </w:rPr>
      </w:pPr>
      <w:r w:rsidRPr="00AD2AC8">
        <w:rPr>
          <w:sz w:val="22"/>
          <w:szCs w:val="22"/>
        </w:rPr>
        <w:t>Requerente</w:t>
      </w:r>
    </w:p>
    <w:p w14:paraId="1639A006" w14:textId="77777777" w:rsidR="006B3101" w:rsidRPr="00AD2AC8" w:rsidRDefault="006B3101" w:rsidP="004D5A94">
      <w:pPr>
        <w:pStyle w:val="Corpodetexto"/>
        <w:spacing w:line="360" w:lineRule="auto"/>
        <w:rPr>
          <w:sz w:val="22"/>
          <w:szCs w:val="22"/>
        </w:rPr>
      </w:pPr>
    </w:p>
    <w:p w14:paraId="3BBCCF89" w14:textId="77777777" w:rsidR="006B3101" w:rsidRPr="00AD2AC8" w:rsidRDefault="006B3101" w:rsidP="004D5A94">
      <w:pPr>
        <w:pStyle w:val="Corpodetexto"/>
        <w:spacing w:before="1" w:line="360" w:lineRule="auto"/>
        <w:rPr>
          <w:sz w:val="22"/>
          <w:szCs w:val="22"/>
        </w:rPr>
      </w:pPr>
    </w:p>
    <w:p w14:paraId="5FEF2E8D" w14:textId="02B81E67" w:rsidR="003E753D" w:rsidRPr="00AD2AC8" w:rsidRDefault="003E753D" w:rsidP="004D5A94">
      <w:pPr>
        <w:pStyle w:val="Corpodetexto"/>
        <w:spacing w:before="1" w:line="360" w:lineRule="auto"/>
        <w:rPr>
          <w:sz w:val="22"/>
          <w:szCs w:val="22"/>
        </w:rPr>
      </w:pPr>
      <w:r w:rsidRPr="00AD2AC8">
        <w:rPr>
          <w:sz w:val="22"/>
          <w:szCs w:val="22"/>
        </w:rPr>
        <w:t>- Não necessita de reconhecimento de firma</w:t>
      </w:r>
    </w:p>
    <w:sectPr w:rsidR="003E753D" w:rsidRPr="00AD2AC8">
      <w:headerReference w:type="default" r:id="rId7"/>
      <w:type w:val="continuous"/>
      <w:pgSz w:w="11900" w:h="16840"/>
      <w:pgMar w:top="134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7AB1" w14:textId="77777777" w:rsidR="00577F5F" w:rsidRDefault="00577F5F" w:rsidP="00577F5F">
      <w:r>
        <w:separator/>
      </w:r>
    </w:p>
  </w:endnote>
  <w:endnote w:type="continuationSeparator" w:id="0">
    <w:p w14:paraId="5CF04EF2" w14:textId="77777777" w:rsidR="00577F5F" w:rsidRDefault="00577F5F" w:rsidP="0057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A29C" w14:textId="77777777" w:rsidR="00577F5F" w:rsidRDefault="00577F5F" w:rsidP="00577F5F">
      <w:r>
        <w:separator/>
      </w:r>
    </w:p>
  </w:footnote>
  <w:footnote w:type="continuationSeparator" w:id="0">
    <w:p w14:paraId="1A2EF5E5" w14:textId="77777777" w:rsidR="00577F5F" w:rsidRDefault="00577F5F" w:rsidP="00577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7E5A" w14:textId="0626E80C" w:rsidR="00577F5F" w:rsidRDefault="00577F5F" w:rsidP="00577F5F">
    <w:pPr>
      <w:pStyle w:val="Cabealho"/>
      <w:jc w:val="right"/>
      <w:rPr>
        <w:lang w:val="pt-BR"/>
      </w:rPr>
    </w:pPr>
    <w:r>
      <w:rPr>
        <w:lang w:val="pt-BR"/>
      </w:rPr>
      <w:t>CKL 01</w:t>
    </w:r>
  </w:p>
  <w:p w14:paraId="226BB1C2" w14:textId="224B0161" w:rsidR="00577F5F" w:rsidRDefault="00577F5F" w:rsidP="00577F5F">
    <w:pPr>
      <w:pStyle w:val="Cabealho"/>
      <w:jc w:val="right"/>
      <w:rPr>
        <w:lang w:val="pt-BR"/>
      </w:rPr>
    </w:pPr>
    <w:r>
      <w:rPr>
        <w:lang w:val="pt-BR"/>
      </w:rPr>
      <w:t>02/10/2023</w:t>
    </w:r>
  </w:p>
  <w:p w14:paraId="3D895E1F" w14:textId="39E88EE7" w:rsidR="00577F5F" w:rsidRPr="00577F5F" w:rsidRDefault="00577F5F" w:rsidP="00577F5F">
    <w:pPr>
      <w:pStyle w:val="Cabealho"/>
      <w:jc w:val="right"/>
      <w:rPr>
        <w:lang w:val="pt-BR"/>
      </w:rPr>
    </w:pPr>
    <w:r>
      <w:rPr>
        <w:lang w:val="pt-BR"/>
      </w:rPr>
      <w:t>V01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C15D4"/>
    <w:multiLevelType w:val="hybridMultilevel"/>
    <w:tmpl w:val="4FFE5AC8"/>
    <w:lvl w:ilvl="0" w:tplc="FF9ED9A8">
      <w:numFmt w:val="bullet"/>
      <w:lvlText w:val=""/>
      <w:lvlJc w:val="left"/>
      <w:pPr>
        <w:ind w:left="101" w:hanging="341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89806FB4">
      <w:numFmt w:val="bullet"/>
      <w:lvlText w:val="•"/>
      <w:lvlJc w:val="left"/>
      <w:pPr>
        <w:ind w:left="960" w:hanging="341"/>
      </w:pPr>
      <w:rPr>
        <w:rFonts w:hint="default"/>
        <w:lang w:val="pt-PT" w:eastAsia="en-US" w:bidi="ar-SA"/>
      </w:rPr>
    </w:lvl>
    <w:lvl w:ilvl="2" w:tplc="E5D47A88">
      <w:numFmt w:val="bullet"/>
      <w:lvlText w:val="•"/>
      <w:lvlJc w:val="left"/>
      <w:pPr>
        <w:ind w:left="1820" w:hanging="341"/>
      </w:pPr>
      <w:rPr>
        <w:rFonts w:hint="default"/>
        <w:lang w:val="pt-PT" w:eastAsia="en-US" w:bidi="ar-SA"/>
      </w:rPr>
    </w:lvl>
    <w:lvl w:ilvl="3" w:tplc="583C7D02">
      <w:numFmt w:val="bullet"/>
      <w:lvlText w:val="•"/>
      <w:lvlJc w:val="left"/>
      <w:pPr>
        <w:ind w:left="2680" w:hanging="341"/>
      </w:pPr>
      <w:rPr>
        <w:rFonts w:hint="default"/>
        <w:lang w:val="pt-PT" w:eastAsia="en-US" w:bidi="ar-SA"/>
      </w:rPr>
    </w:lvl>
    <w:lvl w:ilvl="4" w:tplc="12B28616">
      <w:numFmt w:val="bullet"/>
      <w:lvlText w:val="•"/>
      <w:lvlJc w:val="left"/>
      <w:pPr>
        <w:ind w:left="3540" w:hanging="341"/>
      </w:pPr>
      <w:rPr>
        <w:rFonts w:hint="default"/>
        <w:lang w:val="pt-PT" w:eastAsia="en-US" w:bidi="ar-SA"/>
      </w:rPr>
    </w:lvl>
    <w:lvl w:ilvl="5" w:tplc="8D6AACB8">
      <w:numFmt w:val="bullet"/>
      <w:lvlText w:val="•"/>
      <w:lvlJc w:val="left"/>
      <w:pPr>
        <w:ind w:left="4400" w:hanging="341"/>
      </w:pPr>
      <w:rPr>
        <w:rFonts w:hint="default"/>
        <w:lang w:val="pt-PT" w:eastAsia="en-US" w:bidi="ar-SA"/>
      </w:rPr>
    </w:lvl>
    <w:lvl w:ilvl="6" w:tplc="A89CF9F0">
      <w:numFmt w:val="bullet"/>
      <w:lvlText w:val="•"/>
      <w:lvlJc w:val="left"/>
      <w:pPr>
        <w:ind w:left="5260" w:hanging="341"/>
      </w:pPr>
      <w:rPr>
        <w:rFonts w:hint="default"/>
        <w:lang w:val="pt-PT" w:eastAsia="en-US" w:bidi="ar-SA"/>
      </w:rPr>
    </w:lvl>
    <w:lvl w:ilvl="7" w:tplc="186AF274">
      <w:numFmt w:val="bullet"/>
      <w:lvlText w:val="•"/>
      <w:lvlJc w:val="left"/>
      <w:pPr>
        <w:ind w:left="6120" w:hanging="341"/>
      </w:pPr>
      <w:rPr>
        <w:rFonts w:hint="default"/>
        <w:lang w:val="pt-PT" w:eastAsia="en-US" w:bidi="ar-SA"/>
      </w:rPr>
    </w:lvl>
    <w:lvl w:ilvl="8" w:tplc="D2FCB962">
      <w:numFmt w:val="bullet"/>
      <w:lvlText w:val="•"/>
      <w:lvlJc w:val="left"/>
      <w:pPr>
        <w:ind w:left="6980" w:hanging="341"/>
      </w:pPr>
      <w:rPr>
        <w:rFonts w:hint="default"/>
        <w:lang w:val="pt-PT" w:eastAsia="en-US" w:bidi="ar-SA"/>
      </w:rPr>
    </w:lvl>
  </w:abstractNum>
  <w:num w:numId="1" w16cid:durableId="94250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01"/>
    <w:rsid w:val="00167BEE"/>
    <w:rsid w:val="003E66C3"/>
    <w:rsid w:val="003E753D"/>
    <w:rsid w:val="004D5A94"/>
    <w:rsid w:val="00577F5F"/>
    <w:rsid w:val="006243A2"/>
    <w:rsid w:val="006465AF"/>
    <w:rsid w:val="006B3101"/>
    <w:rsid w:val="008215D6"/>
    <w:rsid w:val="008B496C"/>
    <w:rsid w:val="009679C1"/>
    <w:rsid w:val="00A50399"/>
    <w:rsid w:val="00AD2AC8"/>
    <w:rsid w:val="00C1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6E8A"/>
  <w15:docId w15:val="{8C78215D-3A80-4CB9-AAE5-EC7C0FB4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31"/>
      <w:ind w:left="3108" w:right="3102"/>
      <w:jc w:val="center"/>
    </w:pPr>
    <w:rPr>
      <w:b/>
      <w:bCs/>
      <w:sz w:val="29"/>
      <w:szCs w:val="29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101" w:hanging="39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77F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F5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77F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F5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PESSOA FÍSICA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PESSOA FÍSICA</dc:title>
  <dc:creator>user</dc:creator>
  <cp:lastModifiedBy>gilmara</cp:lastModifiedBy>
  <cp:revision>6</cp:revision>
  <cp:lastPrinted>2023-10-05T13:24:00Z</cp:lastPrinted>
  <dcterms:created xsi:type="dcterms:W3CDTF">2023-10-02T15:11:00Z</dcterms:created>
  <dcterms:modified xsi:type="dcterms:W3CDTF">2023-10-05T13:51:00Z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2018-07-25T00:00:00Z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2023-10-02T00:00:00Z</vt:filetime>
  </property>
</Properties>
</file>